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E45" w:rsidRDefault="00596E45" w:rsidP="00596E45">
      <w:pPr>
        <w:spacing w:line="320" w:lineRule="exact"/>
        <w:jc w:val="center"/>
        <w:rPr>
          <w:rFonts w:eastAsia="黑体" w:hint="eastAsia"/>
          <w:sz w:val="30"/>
        </w:rPr>
      </w:pPr>
      <w:bookmarkStart w:id="0" w:name="_GoBack"/>
      <w:r>
        <w:rPr>
          <w:rFonts w:eastAsia="黑体" w:hint="eastAsia"/>
          <w:sz w:val="30"/>
        </w:rPr>
        <w:t>中国传媒大学现代远程教育</w:t>
      </w:r>
    </w:p>
    <w:p w:rsidR="00596E45" w:rsidRDefault="00596E45" w:rsidP="00596E45">
      <w:pPr>
        <w:spacing w:beforeLines="100" w:before="312" w:afterLines="100" w:after="312" w:line="320" w:lineRule="exact"/>
        <w:jc w:val="center"/>
        <w:rPr>
          <w:rFonts w:eastAsia="黑体" w:hint="eastAsia"/>
          <w:sz w:val="30"/>
        </w:rPr>
      </w:pPr>
      <w:r>
        <w:rPr>
          <w:rFonts w:eastAsia="黑体" w:hint="eastAsia"/>
          <w:sz w:val="30"/>
        </w:rPr>
        <w:t>课程免修免考办法</w:t>
      </w:r>
    </w:p>
    <w:bookmarkEnd w:id="0"/>
    <w:p w:rsidR="00596E45" w:rsidRPr="00A67A72" w:rsidRDefault="00596E45" w:rsidP="00596E45">
      <w:pPr>
        <w:spacing w:beforeLines="100" w:before="312" w:afterLines="100" w:after="312" w:line="320" w:lineRule="exact"/>
        <w:jc w:val="center"/>
        <w:rPr>
          <w:rFonts w:eastAsia="黑体" w:hint="eastAsia"/>
          <w:szCs w:val="21"/>
        </w:rPr>
      </w:pPr>
    </w:p>
    <w:p w:rsidR="00596E45" w:rsidRPr="00D666C0" w:rsidRDefault="00596E45" w:rsidP="00596E45">
      <w:pPr>
        <w:spacing w:line="360" w:lineRule="auto"/>
        <w:ind w:firstLineChars="700" w:firstLine="1680"/>
        <w:rPr>
          <w:rFonts w:ascii="黑体" w:eastAsia="黑体" w:hAnsi="宋体" w:hint="eastAsia"/>
          <w:sz w:val="24"/>
          <w:szCs w:val="18"/>
        </w:rPr>
      </w:pPr>
      <w:r>
        <w:rPr>
          <w:rFonts w:ascii="黑体" w:eastAsia="黑体" w:hAnsi="宋体" w:hint="eastAsia"/>
          <w:sz w:val="24"/>
          <w:szCs w:val="18"/>
        </w:rPr>
        <w:t>一、</w:t>
      </w:r>
      <w:r w:rsidRPr="00D666C0">
        <w:rPr>
          <w:rFonts w:ascii="黑体" w:eastAsia="黑体" w:hAnsi="宋体" w:hint="eastAsia"/>
          <w:sz w:val="24"/>
          <w:szCs w:val="18"/>
        </w:rPr>
        <w:t>申请前提</w:t>
      </w:r>
    </w:p>
    <w:p w:rsidR="00596E45" w:rsidRPr="00A942FD" w:rsidRDefault="00596E45" w:rsidP="00596E45">
      <w:pPr>
        <w:spacing w:line="320" w:lineRule="exact"/>
        <w:ind w:firstLineChars="200" w:firstLine="420"/>
        <w:rPr>
          <w:rFonts w:ascii="宋体" w:hAnsi="宋体" w:hint="eastAsia"/>
        </w:rPr>
      </w:pPr>
      <w:r w:rsidRPr="00E92A19">
        <w:rPr>
          <w:rFonts w:ascii="黑体" w:eastAsia="黑体" w:hAnsi="宋体" w:hint="eastAsia"/>
        </w:rPr>
        <w:t>（一）</w:t>
      </w:r>
      <w:r w:rsidRPr="00E92A19">
        <w:rPr>
          <w:rFonts w:ascii="宋体" w:hAnsi="宋体" w:hint="eastAsia"/>
        </w:rPr>
        <w:t>申请课程免修免考的学生必须是按中国传媒</w:t>
      </w:r>
      <w:r w:rsidRPr="00A942FD">
        <w:rPr>
          <w:rFonts w:ascii="宋体" w:hAnsi="宋体" w:hint="eastAsia"/>
        </w:rPr>
        <w:t>大学现代远程教育招生规定正式录取的专科起点本科学生，高中起点本专科学生及课程进修生不得申请课程免修免考。</w:t>
      </w:r>
    </w:p>
    <w:p w:rsidR="00596E45" w:rsidRPr="00E92A19" w:rsidRDefault="00596E45" w:rsidP="00596E45">
      <w:pPr>
        <w:spacing w:line="320" w:lineRule="exact"/>
        <w:ind w:firstLineChars="200" w:firstLine="420"/>
        <w:rPr>
          <w:rFonts w:ascii="宋体" w:hAnsi="宋体" w:hint="eastAsia"/>
        </w:rPr>
      </w:pPr>
      <w:r w:rsidRPr="00A942FD">
        <w:rPr>
          <w:rFonts w:ascii="黑体" w:eastAsia="黑体" w:hAnsi="宋体" w:hint="eastAsia"/>
        </w:rPr>
        <w:t>（二）</w:t>
      </w:r>
      <w:r w:rsidRPr="00A942FD">
        <w:rPr>
          <w:rFonts w:ascii="宋体" w:hAnsi="宋体" w:hint="eastAsia"/>
        </w:rPr>
        <w:t>申请的免修免考课程必须是教学计划中的必修课程，其中必修的公共基</w:t>
      </w:r>
      <w:r w:rsidRPr="00E92A19">
        <w:rPr>
          <w:rFonts w:ascii="宋体" w:hAnsi="宋体" w:hint="eastAsia"/>
        </w:rPr>
        <w:t>础课可以申请免修免考，其它必修课可以申请免考，不能申请免修。选修课不能申请免修免考。</w:t>
      </w:r>
    </w:p>
    <w:p w:rsidR="00596E45" w:rsidRDefault="00596E45" w:rsidP="00596E45">
      <w:pPr>
        <w:spacing w:line="360" w:lineRule="auto"/>
        <w:ind w:firstLineChars="200" w:firstLine="480"/>
        <w:jc w:val="center"/>
        <w:rPr>
          <w:rFonts w:ascii="黑体" w:eastAsia="黑体" w:hAnsi="宋体" w:hint="eastAsia"/>
          <w:sz w:val="24"/>
          <w:szCs w:val="18"/>
        </w:rPr>
      </w:pPr>
      <w:r w:rsidRPr="00E92A19">
        <w:rPr>
          <w:rFonts w:ascii="黑体" w:eastAsia="黑体" w:hAnsi="宋体" w:hint="eastAsia"/>
          <w:sz w:val="24"/>
          <w:szCs w:val="18"/>
        </w:rPr>
        <w:t>二、课程免修条件</w:t>
      </w:r>
    </w:p>
    <w:p w:rsidR="00596E45" w:rsidRPr="005133E4" w:rsidRDefault="00596E45" w:rsidP="00596E45">
      <w:pPr>
        <w:spacing w:line="320" w:lineRule="exact"/>
        <w:ind w:firstLineChars="200" w:firstLine="420"/>
        <w:rPr>
          <w:rFonts w:ascii="宋体" w:hAnsi="宋体" w:hint="eastAsia"/>
        </w:rPr>
      </w:pPr>
      <w:r w:rsidRPr="00880015">
        <w:rPr>
          <w:rFonts w:ascii="黑体" w:eastAsia="黑体" w:hAnsi="宋体" w:hint="eastAsia"/>
        </w:rPr>
        <w:t>（一）</w:t>
      </w:r>
      <w:r>
        <w:rPr>
          <w:rFonts w:ascii="宋体" w:hAnsi="宋体" w:hint="eastAsia"/>
        </w:rPr>
        <w:t>申请免修的课程必须为未选修课程，对已选修交费的课程不能办理免修，只能办理免考。</w:t>
      </w:r>
    </w:p>
    <w:p w:rsidR="00596E45" w:rsidRDefault="00596E45" w:rsidP="00596E45">
      <w:pPr>
        <w:spacing w:line="320" w:lineRule="exact"/>
        <w:ind w:firstLineChars="200" w:firstLine="420"/>
        <w:rPr>
          <w:rFonts w:ascii="宋体" w:hAnsi="宋体" w:hint="eastAsia"/>
        </w:rPr>
      </w:pPr>
      <w:r w:rsidRPr="00880015">
        <w:rPr>
          <w:rFonts w:ascii="黑体" w:eastAsia="黑体" w:hAnsi="宋体" w:hint="eastAsia"/>
        </w:rPr>
        <w:t>（二）</w:t>
      </w:r>
      <w:r w:rsidRPr="002C47C0">
        <w:rPr>
          <w:rFonts w:ascii="宋体" w:hAnsi="宋体" w:hint="eastAsia"/>
        </w:rPr>
        <w:t>已有本科学历的在读专科起点本科学生，可以申请免修已经学过且与我校专业教学计划规定的教学内容、学时等相当的基础课（包括基础英语课）。</w:t>
      </w:r>
    </w:p>
    <w:p w:rsidR="00596E45" w:rsidRDefault="00596E45" w:rsidP="00596E45">
      <w:pPr>
        <w:spacing w:line="320" w:lineRule="exact"/>
        <w:ind w:firstLineChars="200" w:firstLine="420"/>
        <w:rPr>
          <w:rFonts w:ascii="宋体" w:hAnsi="宋体" w:hint="eastAsia"/>
        </w:rPr>
      </w:pPr>
      <w:r w:rsidRPr="00880015">
        <w:rPr>
          <w:rFonts w:ascii="黑体" w:eastAsia="黑体" w:hAnsi="宋体" w:hint="eastAsia"/>
        </w:rPr>
        <w:t>（三）</w:t>
      </w:r>
      <w:r w:rsidRPr="002C47C0">
        <w:rPr>
          <w:rFonts w:ascii="宋体" w:hAnsi="宋体" w:hint="eastAsia"/>
        </w:rPr>
        <w:t>持有高等教育自学考试本科层次单科成绩合格证书的学生可以申请免修相应基础课（基础英语课</w:t>
      </w:r>
      <w:r w:rsidRPr="007F58FF">
        <w:rPr>
          <w:rFonts w:ascii="宋体" w:hAnsi="宋体" w:hint="eastAsia"/>
        </w:rPr>
        <w:t>除外）。</w:t>
      </w:r>
    </w:p>
    <w:p w:rsidR="00596E45" w:rsidRDefault="00596E45" w:rsidP="00596E45">
      <w:pPr>
        <w:spacing w:line="360" w:lineRule="auto"/>
        <w:ind w:firstLineChars="200" w:firstLine="480"/>
        <w:jc w:val="center"/>
        <w:rPr>
          <w:rFonts w:ascii="黑体" w:eastAsia="黑体" w:hAnsi="宋体" w:hint="eastAsia"/>
          <w:sz w:val="24"/>
          <w:szCs w:val="18"/>
        </w:rPr>
      </w:pPr>
      <w:r>
        <w:rPr>
          <w:rFonts w:ascii="黑体" w:eastAsia="黑体" w:hAnsi="宋体" w:hint="eastAsia"/>
          <w:sz w:val="24"/>
          <w:szCs w:val="18"/>
        </w:rPr>
        <w:t>三、</w:t>
      </w:r>
      <w:r w:rsidRPr="00462DD7">
        <w:rPr>
          <w:rFonts w:ascii="黑体" w:eastAsia="黑体" w:hAnsi="宋体" w:hint="eastAsia"/>
          <w:sz w:val="24"/>
          <w:szCs w:val="18"/>
        </w:rPr>
        <w:t>课程免考条件</w:t>
      </w:r>
    </w:p>
    <w:p w:rsidR="00596E45" w:rsidRPr="00A942FD" w:rsidRDefault="00596E45" w:rsidP="00596E45">
      <w:pPr>
        <w:spacing w:line="320" w:lineRule="exact"/>
        <w:ind w:firstLineChars="200" w:firstLine="420"/>
        <w:rPr>
          <w:rFonts w:ascii="宋体" w:hAnsi="宋体" w:hint="eastAsia"/>
        </w:rPr>
      </w:pPr>
      <w:r w:rsidRPr="00880015">
        <w:rPr>
          <w:rFonts w:ascii="黑体" w:eastAsia="黑体" w:hAnsi="宋体" w:hint="eastAsia"/>
        </w:rPr>
        <w:t>（</w:t>
      </w:r>
      <w:r w:rsidRPr="00E92A19">
        <w:rPr>
          <w:rFonts w:ascii="黑体" w:eastAsia="黑体" w:hAnsi="宋体" w:hint="eastAsia"/>
        </w:rPr>
        <w:t>一）</w:t>
      </w:r>
      <w:r w:rsidRPr="00E92A19">
        <w:rPr>
          <w:rFonts w:ascii="宋体" w:hAnsi="宋体" w:hint="eastAsia"/>
        </w:rPr>
        <w:t>申请免考的课程必须是已经</w:t>
      </w:r>
      <w:r w:rsidRPr="00A942FD">
        <w:rPr>
          <w:rFonts w:ascii="宋体" w:hAnsi="宋体" w:hint="eastAsia"/>
        </w:rPr>
        <w:t>选修而且没有进行选考的课程，已完成选考的课程不能办理免考。</w:t>
      </w:r>
    </w:p>
    <w:p w:rsidR="00596E45" w:rsidRPr="00A942FD" w:rsidRDefault="00596E45" w:rsidP="00596E45">
      <w:pPr>
        <w:spacing w:line="320" w:lineRule="exact"/>
        <w:ind w:firstLineChars="200" w:firstLine="420"/>
        <w:rPr>
          <w:rFonts w:ascii="宋体" w:hAnsi="宋体" w:hint="eastAsia"/>
        </w:rPr>
      </w:pPr>
      <w:r w:rsidRPr="00A942FD">
        <w:rPr>
          <w:rFonts w:ascii="黑体" w:eastAsia="黑体" w:hAnsi="宋体" w:hint="eastAsia"/>
        </w:rPr>
        <w:t>（二）</w:t>
      </w:r>
      <w:proofErr w:type="gramStart"/>
      <w:r w:rsidRPr="00A942FD">
        <w:rPr>
          <w:rFonts w:ascii="宋体" w:hAnsi="宋体" w:hint="eastAsia"/>
        </w:rPr>
        <w:t>对于虽</w:t>
      </w:r>
      <w:proofErr w:type="gramEnd"/>
      <w:r w:rsidRPr="00A942FD">
        <w:rPr>
          <w:rFonts w:ascii="宋体" w:hAnsi="宋体" w:hint="eastAsia"/>
        </w:rPr>
        <w:t>符合免修条件但已经选修交费的课程，无法办理免修，只能办理免考。</w:t>
      </w:r>
    </w:p>
    <w:p w:rsidR="00596E45" w:rsidRPr="0027428E" w:rsidRDefault="00596E45" w:rsidP="00596E45">
      <w:pPr>
        <w:spacing w:line="320" w:lineRule="exact"/>
        <w:ind w:firstLineChars="200" w:firstLine="420"/>
        <w:rPr>
          <w:rFonts w:ascii="宋体" w:hAnsi="宋体" w:hint="eastAsia"/>
        </w:rPr>
      </w:pPr>
      <w:r w:rsidRPr="00535BAC">
        <w:rPr>
          <w:rFonts w:ascii="黑体" w:eastAsia="黑体" w:hAnsi="宋体" w:hint="eastAsia"/>
        </w:rPr>
        <w:t>（三）</w:t>
      </w:r>
      <w:r w:rsidRPr="00535BAC">
        <w:rPr>
          <w:rFonts w:ascii="宋体" w:hAnsi="宋体" w:hint="eastAsia"/>
        </w:rPr>
        <w:t>英语专业毕业的高等专科学生或持有高等教育自学考试本科层次英语单科成绩合格证书的学生，可以</w:t>
      </w:r>
      <w:r w:rsidRPr="0027428E">
        <w:rPr>
          <w:rFonts w:ascii="宋体" w:hAnsi="宋体" w:hint="eastAsia"/>
        </w:rPr>
        <w:t>申请免考基础英语课。</w:t>
      </w:r>
    </w:p>
    <w:p w:rsidR="00596E45" w:rsidRPr="0027428E" w:rsidRDefault="00596E45" w:rsidP="00596E45">
      <w:pPr>
        <w:spacing w:line="320" w:lineRule="exact"/>
        <w:ind w:firstLineChars="200" w:firstLine="420"/>
        <w:rPr>
          <w:rFonts w:ascii="宋体" w:hAnsi="宋体" w:hint="eastAsia"/>
        </w:rPr>
      </w:pPr>
      <w:r w:rsidRPr="0027428E">
        <w:rPr>
          <w:rFonts w:ascii="黑体" w:eastAsia="黑体" w:hAnsi="宋体" w:hint="eastAsia"/>
        </w:rPr>
        <w:t>（四）</w:t>
      </w:r>
      <w:r w:rsidRPr="0027428E">
        <w:rPr>
          <w:rFonts w:ascii="宋体" w:hAnsi="宋体"/>
        </w:rPr>
        <w:t>获得全国公共英语等级考试（PETS）三级或以上级别证书者、省级教育行政部门组织的成人教育学位英语考试合格证书者，</w:t>
      </w:r>
      <w:r w:rsidRPr="0027428E">
        <w:rPr>
          <w:rFonts w:ascii="宋体" w:hAnsi="宋体" w:hint="eastAsia"/>
        </w:rPr>
        <w:t>可以申请免考英语基础课。</w:t>
      </w:r>
    </w:p>
    <w:p w:rsidR="00596E45" w:rsidRPr="0027428E" w:rsidRDefault="00596E45" w:rsidP="00596E45">
      <w:pPr>
        <w:spacing w:line="320" w:lineRule="exact"/>
        <w:ind w:firstLineChars="200" w:firstLine="420"/>
        <w:rPr>
          <w:rFonts w:ascii="宋体" w:hAnsi="宋体" w:hint="eastAsia"/>
        </w:rPr>
      </w:pPr>
      <w:r w:rsidRPr="0027428E">
        <w:rPr>
          <w:rFonts w:ascii="黑体" w:eastAsia="黑体" w:hAnsi="宋体" w:hint="eastAsia"/>
        </w:rPr>
        <w:t>（五）</w:t>
      </w:r>
      <w:r w:rsidRPr="0027428E">
        <w:rPr>
          <w:rFonts w:ascii="宋体" w:hAnsi="宋体" w:hint="eastAsia"/>
        </w:rPr>
        <w:t>专科起点本科学生已经学过且与我校现代远程教育专业教学计划规定的层次相同、课程名称相同、教学内容和教学要求相同、学时相当、老师为同一授课教师的课程并且课程考试成绩优良（在75分以上），可以申请免考相应的课程。</w:t>
      </w:r>
    </w:p>
    <w:p w:rsidR="00596E45" w:rsidRPr="0027428E" w:rsidRDefault="00596E45" w:rsidP="00596E45">
      <w:pPr>
        <w:spacing w:line="360" w:lineRule="auto"/>
        <w:ind w:firstLineChars="200" w:firstLine="480"/>
        <w:jc w:val="center"/>
        <w:rPr>
          <w:rFonts w:ascii="黑体" w:eastAsia="黑体" w:hAnsi="宋体" w:hint="eastAsia"/>
          <w:sz w:val="24"/>
          <w:szCs w:val="18"/>
        </w:rPr>
      </w:pPr>
      <w:r w:rsidRPr="0027428E">
        <w:rPr>
          <w:rFonts w:ascii="黑体" w:eastAsia="黑体" w:hAnsi="宋体" w:hint="eastAsia"/>
          <w:sz w:val="24"/>
          <w:szCs w:val="18"/>
        </w:rPr>
        <w:t>四、免修免考原则</w:t>
      </w:r>
    </w:p>
    <w:p w:rsidR="00596E45" w:rsidRPr="0027428E" w:rsidRDefault="00596E45" w:rsidP="00596E45">
      <w:pPr>
        <w:spacing w:line="320" w:lineRule="exact"/>
        <w:ind w:left="1" w:firstLineChars="200" w:firstLine="420"/>
        <w:rPr>
          <w:rFonts w:ascii="宋体" w:hAnsi="宋体" w:hint="eastAsia"/>
          <w:szCs w:val="21"/>
        </w:rPr>
      </w:pPr>
      <w:r w:rsidRPr="0027428E">
        <w:rPr>
          <w:rFonts w:ascii="黑体" w:eastAsia="黑体" w:hAnsi="宋体" w:hint="eastAsia"/>
          <w:szCs w:val="21"/>
        </w:rPr>
        <w:t>（一）</w:t>
      </w:r>
      <w:r w:rsidRPr="0027428E">
        <w:rPr>
          <w:rFonts w:ascii="宋体" w:hAnsi="宋体" w:hint="eastAsia"/>
          <w:szCs w:val="21"/>
        </w:rPr>
        <w:t>已获批准的免修课程是指学生</w:t>
      </w:r>
      <w:proofErr w:type="gramStart"/>
      <w:r w:rsidRPr="0027428E">
        <w:rPr>
          <w:rFonts w:ascii="宋体" w:hAnsi="宋体" w:hint="eastAsia"/>
          <w:szCs w:val="21"/>
        </w:rPr>
        <w:t>不</w:t>
      </w:r>
      <w:proofErr w:type="gramEnd"/>
      <w:r w:rsidRPr="0027428E">
        <w:rPr>
          <w:rFonts w:ascii="宋体" w:hAnsi="宋体" w:hint="eastAsia"/>
          <w:szCs w:val="21"/>
        </w:rPr>
        <w:t>选课、不参加学习，也不用交费而直接获得学分的课程。</w:t>
      </w:r>
      <w:r w:rsidRPr="0027428E">
        <w:rPr>
          <w:rFonts w:ascii="ˎ̥" w:hAnsi="ˎ̥" w:cs="宋体"/>
          <w:kern w:val="0"/>
          <w:szCs w:val="21"/>
        </w:rPr>
        <w:t>免修课程学分一律按</w:t>
      </w:r>
      <w:r w:rsidRPr="0027428E">
        <w:rPr>
          <w:rFonts w:ascii="ˎ̥" w:hAnsi="ˎ̥" w:cs="宋体" w:hint="eastAsia"/>
          <w:kern w:val="0"/>
          <w:szCs w:val="21"/>
        </w:rPr>
        <w:t>我校现代远程教育</w:t>
      </w:r>
      <w:r w:rsidRPr="0027428E">
        <w:rPr>
          <w:rFonts w:ascii="ˎ̥" w:hAnsi="ˎ̥" w:cs="宋体"/>
          <w:kern w:val="0"/>
          <w:szCs w:val="21"/>
        </w:rPr>
        <w:t>教学计划规定的学分计算。</w:t>
      </w:r>
    </w:p>
    <w:p w:rsidR="00596E45" w:rsidRPr="0027428E" w:rsidRDefault="00596E45" w:rsidP="00596E45">
      <w:pPr>
        <w:spacing w:line="320" w:lineRule="exact"/>
        <w:ind w:left="1" w:firstLineChars="200" w:firstLine="420"/>
        <w:rPr>
          <w:rFonts w:ascii="宋体" w:hAnsi="宋体" w:hint="eastAsia"/>
          <w:szCs w:val="21"/>
        </w:rPr>
      </w:pPr>
      <w:r w:rsidRPr="0027428E">
        <w:rPr>
          <w:rFonts w:ascii="宋体" w:hAnsi="宋体" w:hint="eastAsia"/>
        </w:rPr>
        <w:t>（二）免考是指学生</w:t>
      </w:r>
      <w:r w:rsidRPr="0027428E">
        <w:rPr>
          <w:rFonts w:ascii="ˎ̥" w:hAnsi="ˎ̥" w:cs="宋体"/>
          <w:kern w:val="0"/>
          <w:szCs w:val="21"/>
        </w:rPr>
        <w:t>选课后，参加课程学习，在具备一定条件时，可申请免去课程考试而取得学分的一种修课方式。免考课程学分一律</w:t>
      </w:r>
      <w:r>
        <w:rPr>
          <w:rFonts w:ascii="ˎ̥" w:hAnsi="ˎ̥" w:cs="宋体" w:hint="eastAsia"/>
          <w:kern w:val="0"/>
          <w:szCs w:val="21"/>
        </w:rPr>
        <w:t>按</w:t>
      </w:r>
      <w:r w:rsidRPr="0027428E">
        <w:rPr>
          <w:rFonts w:ascii="ˎ̥" w:hAnsi="ˎ̥" w:cs="宋体" w:hint="eastAsia"/>
          <w:kern w:val="0"/>
          <w:szCs w:val="21"/>
        </w:rPr>
        <w:t>我校现代远程教育</w:t>
      </w:r>
      <w:r w:rsidRPr="0027428E">
        <w:rPr>
          <w:rFonts w:ascii="ˎ̥" w:hAnsi="ˎ̥" w:cs="宋体"/>
          <w:kern w:val="0"/>
          <w:szCs w:val="21"/>
        </w:rPr>
        <w:t>教学计划规定的学分计算。</w:t>
      </w:r>
      <w:r w:rsidRPr="0027428E">
        <w:rPr>
          <w:rFonts w:ascii="ˎ̥" w:hAnsi="ˎ̥" w:cs="宋体" w:hint="eastAsia"/>
          <w:kern w:val="0"/>
          <w:szCs w:val="21"/>
        </w:rPr>
        <w:t>已获批准的</w:t>
      </w:r>
      <w:r w:rsidRPr="0027428E">
        <w:rPr>
          <w:rFonts w:ascii="宋体" w:hAnsi="宋体" w:hint="eastAsia"/>
          <w:szCs w:val="21"/>
        </w:rPr>
        <w:t>免考课程将在课程开通的学期末自动关闭。</w:t>
      </w:r>
    </w:p>
    <w:p w:rsidR="00596E45" w:rsidRPr="0027428E" w:rsidRDefault="00596E45" w:rsidP="00596E45">
      <w:pPr>
        <w:spacing w:line="320" w:lineRule="exact"/>
        <w:ind w:left="1" w:firstLineChars="200" w:firstLine="420"/>
        <w:rPr>
          <w:rFonts w:ascii="宋体" w:hAnsi="宋体" w:hint="eastAsia"/>
        </w:rPr>
      </w:pPr>
      <w:r w:rsidRPr="0027428E">
        <w:rPr>
          <w:rFonts w:ascii="黑体" w:eastAsia="黑体" w:hAnsi="宋体" w:hint="eastAsia"/>
        </w:rPr>
        <w:t>（三）</w:t>
      </w:r>
      <w:r w:rsidRPr="0027428E">
        <w:rPr>
          <w:rFonts w:ascii="宋体" w:hAnsi="宋体" w:hint="eastAsia"/>
        </w:rPr>
        <w:t>申请免修和免考课程的总学分数最多不超过该专业教学计划规定总学分数的四分之一。</w:t>
      </w:r>
    </w:p>
    <w:p w:rsidR="00596E45" w:rsidRPr="0027428E" w:rsidRDefault="00596E45" w:rsidP="00596E45">
      <w:pPr>
        <w:spacing w:line="320" w:lineRule="exact"/>
        <w:ind w:left="1" w:firstLineChars="200" w:firstLine="420"/>
        <w:rPr>
          <w:rFonts w:ascii="宋体" w:hAnsi="宋体" w:hint="eastAsia"/>
        </w:rPr>
      </w:pPr>
      <w:r w:rsidRPr="0027428E">
        <w:rPr>
          <w:rFonts w:ascii="黑体" w:eastAsia="黑体" w:hAnsi="宋体" w:hint="eastAsia"/>
        </w:rPr>
        <w:t>（四）</w:t>
      </w:r>
      <w:r w:rsidRPr="0027428E">
        <w:rPr>
          <w:rFonts w:ascii="宋体" w:hAnsi="宋体" w:hint="eastAsia"/>
        </w:rPr>
        <w:t>在读的专科起点本科学生，不得以其在专科阶段学过的课程申请免修或免考相关的本科课程。</w:t>
      </w:r>
    </w:p>
    <w:p w:rsidR="00596E45" w:rsidRPr="00C76037" w:rsidRDefault="00596E45" w:rsidP="00596E45">
      <w:pPr>
        <w:spacing w:line="320" w:lineRule="exact"/>
        <w:ind w:firstLineChars="200" w:firstLine="420"/>
        <w:rPr>
          <w:rFonts w:ascii="宋体" w:hAnsi="宋体" w:hint="eastAsia"/>
        </w:rPr>
      </w:pPr>
      <w:r w:rsidRPr="0027428E">
        <w:rPr>
          <w:rFonts w:ascii="黑体" w:eastAsia="黑体" w:hAnsi="宋体" w:hint="eastAsia"/>
        </w:rPr>
        <w:t>（五）</w:t>
      </w:r>
      <w:r w:rsidRPr="0027428E">
        <w:rPr>
          <w:rFonts w:ascii="宋体" w:hAnsi="宋体" w:hint="eastAsia"/>
        </w:rPr>
        <w:t>申请免修免考所提供相应的毕业证书及成绩证明自取得之日起五年有效（如果是</w:t>
      </w:r>
      <w:r w:rsidRPr="007F58FF">
        <w:rPr>
          <w:rFonts w:ascii="宋体" w:hAnsi="宋体" w:hint="eastAsia"/>
        </w:rPr>
        <w:t>2014年9月入学的新生，必须是在</w:t>
      </w:r>
      <w:smartTag w:uri="urn:schemas-microsoft-com:office:smarttags" w:element="chsdate">
        <w:smartTagPr>
          <w:attr w:name="IsROCDate" w:val="False"/>
          <w:attr w:name="IsLunarDate" w:val="False"/>
          <w:attr w:name="Day" w:val="1"/>
          <w:attr w:name="Month" w:val="9"/>
          <w:attr w:name="Year" w:val="2009"/>
        </w:smartTagPr>
        <w:r w:rsidRPr="007F58FF">
          <w:rPr>
            <w:rFonts w:ascii="宋体" w:hAnsi="宋体" w:hint="eastAsia"/>
          </w:rPr>
          <w:t>2009年9月1日</w:t>
        </w:r>
      </w:smartTag>
      <w:r w:rsidRPr="007F58FF">
        <w:rPr>
          <w:rFonts w:ascii="宋体" w:hAnsi="宋体" w:hint="eastAsia"/>
        </w:rPr>
        <w:t>以后取得的上述证</w:t>
      </w:r>
      <w:r w:rsidRPr="0027428E">
        <w:rPr>
          <w:rFonts w:ascii="宋体" w:hAnsi="宋体" w:hint="eastAsia"/>
        </w:rPr>
        <w:t>书或成绩）。</w:t>
      </w:r>
      <w:r w:rsidRPr="0027428E">
        <w:rPr>
          <w:rFonts w:ascii="宋体" w:hAnsi="宋体" w:hint="eastAsia"/>
          <w:bCs/>
        </w:rPr>
        <w:t>学生必</w:t>
      </w:r>
      <w:r w:rsidRPr="00C76037">
        <w:rPr>
          <w:rFonts w:ascii="宋体" w:hAnsi="宋体" w:hint="eastAsia"/>
          <w:bCs/>
        </w:rPr>
        <w:lastRenderedPageBreak/>
        <w:t>须如实提供免修或免考课程的有关证明，弄虚作假者一经查实，将被取消学籍。</w:t>
      </w:r>
    </w:p>
    <w:p w:rsidR="00596E45" w:rsidRPr="002C47C0" w:rsidRDefault="00596E45" w:rsidP="00596E45">
      <w:pPr>
        <w:spacing w:line="320" w:lineRule="exact"/>
        <w:ind w:firstLineChars="200" w:firstLine="420"/>
        <w:rPr>
          <w:rFonts w:ascii="宋体" w:hAnsi="宋体" w:hint="eastAsia"/>
          <w:sz w:val="24"/>
        </w:rPr>
      </w:pPr>
      <w:r>
        <w:rPr>
          <w:rFonts w:ascii="黑体" w:eastAsia="黑体" w:hAnsi="宋体" w:hint="eastAsia"/>
        </w:rPr>
        <w:t>（六）</w:t>
      </w:r>
      <w:r w:rsidRPr="002C47C0">
        <w:rPr>
          <w:rFonts w:ascii="宋体" w:hAnsi="宋体" w:hint="eastAsia"/>
        </w:rPr>
        <w:t>已经获准免修或免考的课程不记</w:t>
      </w:r>
      <w:proofErr w:type="gramStart"/>
      <w:r w:rsidRPr="002C47C0">
        <w:rPr>
          <w:rFonts w:ascii="宋体" w:hAnsi="宋体" w:hint="eastAsia"/>
        </w:rPr>
        <w:t>原考试</w:t>
      </w:r>
      <w:proofErr w:type="gramEnd"/>
      <w:r w:rsidRPr="002C47C0">
        <w:rPr>
          <w:rFonts w:ascii="宋体" w:hAnsi="宋体" w:hint="eastAsia"/>
        </w:rPr>
        <w:t>分数，课程成绩栏内记“免修”或“免考”字样，计算课程平均成绩时, 不计算已经免修或免考的课程。</w:t>
      </w:r>
    </w:p>
    <w:p w:rsidR="00596E45" w:rsidRDefault="00596E45" w:rsidP="00596E45">
      <w:pPr>
        <w:spacing w:before="50" w:line="320" w:lineRule="exact"/>
        <w:ind w:firstLineChars="200" w:firstLine="420"/>
        <w:rPr>
          <w:rFonts w:hint="eastAsia"/>
        </w:rPr>
      </w:pPr>
      <w:r>
        <w:rPr>
          <w:rFonts w:ascii="黑体" w:eastAsia="黑体" w:hint="eastAsia"/>
        </w:rPr>
        <w:t>（七）</w:t>
      </w:r>
      <w:r w:rsidRPr="002C47C0">
        <w:rPr>
          <w:rFonts w:hint="eastAsia"/>
        </w:rPr>
        <w:t>学位英语考试一律不得免试。必须是在我校学习期间参加</w:t>
      </w:r>
      <w:proofErr w:type="gramStart"/>
      <w:r w:rsidRPr="002C47C0">
        <w:rPr>
          <w:rFonts w:hint="eastAsia"/>
        </w:rPr>
        <w:t>远程与</w:t>
      </w:r>
      <w:proofErr w:type="gramEnd"/>
      <w:r w:rsidRPr="002C47C0">
        <w:rPr>
          <w:rFonts w:hint="eastAsia"/>
        </w:rPr>
        <w:t>继续教育学院组织的《北京地区成人本科学士学位英语统一考试》，取得合格证书者，才具有申请学位的资格。</w:t>
      </w:r>
    </w:p>
    <w:p w:rsidR="00596E45" w:rsidRDefault="00596E45" w:rsidP="00596E45">
      <w:pPr>
        <w:spacing w:line="360" w:lineRule="auto"/>
        <w:ind w:firstLineChars="200" w:firstLine="480"/>
        <w:jc w:val="center"/>
        <w:rPr>
          <w:rFonts w:ascii="黑体" w:eastAsia="黑体" w:hAnsi="宋体" w:hint="eastAsia"/>
          <w:sz w:val="24"/>
          <w:szCs w:val="18"/>
        </w:rPr>
      </w:pPr>
      <w:r>
        <w:rPr>
          <w:rFonts w:ascii="黑体" w:eastAsia="黑体" w:hAnsi="宋体" w:hint="eastAsia"/>
          <w:sz w:val="24"/>
          <w:szCs w:val="18"/>
        </w:rPr>
        <w:t>五、申请办法</w:t>
      </w:r>
    </w:p>
    <w:p w:rsidR="00596E45" w:rsidRPr="00535BAC" w:rsidRDefault="00596E45" w:rsidP="00596E45">
      <w:pPr>
        <w:spacing w:line="320" w:lineRule="exact"/>
        <w:ind w:firstLineChars="200" w:firstLine="420"/>
        <w:rPr>
          <w:rFonts w:ascii="宋体" w:hAnsi="宋体" w:hint="eastAsia"/>
          <w:bCs/>
        </w:rPr>
      </w:pPr>
      <w:r w:rsidRPr="00535BAC">
        <w:rPr>
          <w:rFonts w:ascii="黑体" w:eastAsia="黑体" w:hint="eastAsia"/>
        </w:rPr>
        <w:t>（一）</w:t>
      </w:r>
      <w:r w:rsidRPr="00535BAC">
        <w:rPr>
          <w:rFonts w:ascii="宋体" w:hAnsi="宋体" w:hint="eastAsia"/>
        </w:rPr>
        <w:t>拟申请免修免考的学生应根据教学计划填写《免修免考申请表》提出书面申请。</w:t>
      </w:r>
      <w:r w:rsidRPr="00535BAC">
        <w:rPr>
          <w:rFonts w:ascii="宋体" w:hAnsi="宋体" w:hint="eastAsia"/>
          <w:bCs/>
        </w:rPr>
        <w:t>课程</w:t>
      </w:r>
      <w:proofErr w:type="gramStart"/>
      <w:r w:rsidRPr="00535BAC">
        <w:rPr>
          <w:rFonts w:ascii="宋体" w:hAnsi="宋体" w:hint="eastAsia"/>
          <w:bCs/>
        </w:rPr>
        <w:t>免修须</w:t>
      </w:r>
      <w:proofErr w:type="gramEnd"/>
      <w:r w:rsidRPr="00535BAC">
        <w:rPr>
          <w:rFonts w:ascii="宋体" w:hAnsi="宋体" w:hint="eastAsia"/>
          <w:bCs/>
        </w:rPr>
        <w:t>在选课前提交申请，课程免考须在选课交费后在选考前提交申请。</w:t>
      </w:r>
    </w:p>
    <w:p w:rsidR="00596E45" w:rsidRPr="00535BAC" w:rsidRDefault="00596E45" w:rsidP="00596E45">
      <w:pPr>
        <w:spacing w:line="320" w:lineRule="exact"/>
        <w:ind w:firstLineChars="200" w:firstLine="420"/>
        <w:rPr>
          <w:rFonts w:ascii="宋体" w:hAnsi="宋体" w:hint="eastAsia"/>
        </w:rPr>
      </w:pPr>
      <w:r w:rsidRPr="00535BAC">
        <w:rPr>
          <w:rFonts w:ascii="黑体" w:eastAsia="黑体" w:hint="eastAsia"/>
        </w:rPr>
        <w:t>（二）</w:t>
      </w:r>
      <w:r w:rsidRPr="00535BAC">
        <w:rPr>
          <w:rFonts w:ascii="宋体" w:hAnsi="宋体" w:hint="eastAsia"/>
        </w:rPr>
        <w:t>提交申请时，须提供相应的毕业证书和成绩证明等有关材料的原件、复印件各一份，由当地校外学习中心对原件进行初审。</w:t>
      </w:r>
    </w:p>
    <w:p w:rsidR="00596E45" w:rsidRPr="00535BAC" w:rsidRDefault="00596E45" w:rsidP="00596E45">
      <w:pPr>
        <w:spacing w:line="320" w:lineRule="exact"/>
        <w:ind w:firstLineChars="200" w:firstLine="420"/>
        <w:rPr>
          <w:rFonts w:ascii="宋体" w:hAnsi="宋体" w:hint="eastAsia"/>
        </w:rPr>
      </w:pPr>
      <w:r w:rsidRPr="00535BAC">
        <w:rPr>
          <w:rFonts w:ascii="黑体" w:eastAsia="黑体" w:hint="eastAsia"/>
        </w:rPr>
        <w:t>（三）</w:t>
      </w:r>
      <w:r w:rsidRPr="00535BAC">
        <w:rPr>
          <w:rFonts w:ascii="宋体" w:hAnsi="宋体" w:hint="eastAsia"/>
        </w:rPr>
        <w:t>学习中心初审通过后，在其复印件上签字盖章后，连同《免修免考申请表》一起报</w:t>
      </w:r>
      <w:proofErr w:type="gramStart"/>
      <w:r w:rsidRPr="00535BAC">
        <w:rPr>
          <w:rFonts w:ascii="宋体" w:hAnsi="宋体" w:hint="eastAsia"/>
        </w:rPr>
        <w:t>远程与</w:t>
      </w:r>
      <w:proofErr w:type="gramEnd"/>
      <w:r w:rsidRPr="00535BAC">
        <w:rPr>
          <w:rFonts w:ascii="宋体" w:hAnsi="宋体" w:hint="eastAsia"/>
        </w:rPr>
        <w:t>继续教育学院审核批准。</w:t>
      </w:r>
    </w:p>
    <w:p w:rsidR="00596E45" w:rsidRPr="00535BAC" w:rsidRDefault="00596E45" w:rsidP="00596E45">
      <w:pPr>
        <w:spacing w:line="320" w:lineRule="exact"/>
        <w:ind w:firstLineChars="200" w:firstLine="420"/>
        <w:rPr>
          <w:rFonts w:ascii="宋体" w:hAnsi="宋体" w:hint="eastAsia"/>
        </w:rPr>
      </w:pPr>
      <w:r w:rsidRPr="00535BAC">
        <w:rPr>
          <w:rFonts w:ascii="黑体" w:eastAsia="黑体" w:hint="eastAsia"/>
        </w:rPr>
        <w:t>（四）</w:t>
      </w:r>
      <w:r w:rsidRPr="00535BAC">
        <w:rPr>
          <w:rFonts w:ascii="宋体" w:hAnsi="宋体" w:hint="eastAsia"/>
        </w:rPr>
        <w:t>对于不确定是否为免修的课程，选课时不要选修该课程；对于不确定是否为免考的课程，选考时不要选择该课程，待我院审核通过后再进行相应操作。</w:t>
      </w:r>
      <w:proofErr w:type="gramStart"/>
      <w:r w:rsidRPr="00535BAC">
        <w:rPr>
          <w:rFonts w:ascii="宋体" w:hAnsi="宋体" w:hint="eastAsia"/>
        </w:rPr>
        <w:t>若学</w:t>
      </w:r>
      <w:proofErr w:type="gramEnd"/>
      <w:r w:rsidRPr="00535BAC">
        <w:rPr>
          <w:rFonts w:ascii="宋体" w:hAnsi="宋体" w:hint="eastAsia"/>
        </w:rPr>
        <w:t>生盲目操作，所产生的相关费用和后果由学生本人承担。</w:t>
      </w:r>
    </w:p>
    <w:p w:rsidR="00596E45" w:rsidRPr="00535BAC" w:rsidRDefault="00596E45" w:rsidP="00596E45">
      <w:pPr>
        <w:spacing w:line="320" w:lineRule="exact"/>
        <w:ind w:firstLineChars="200" w:firstLine="420"/>
        <w:rPr>
          <w:rFonts w:ascii="宋体" w:hAnsi="宋体" w:hint="eastAsia"/>
        </w:rPr>
      </w:pPr>
      <w:r w:rsidRPr="00535BAC">
        <w:rPr>
          <w:rFonts w:ascii="黑体" w:eastAsia="黑体" w:hint="eastAsia"/>
        </w:rPr>
        <w:t>（五）</w:t>
      </w:r>
      <w:r w:rsidRPr="00535BAC">
        <w:rPr>
          <w:rFonts w:ascii="宋体" w:hAnsi="宋体" w:hint="eastAsia"/>
        </w:rPr>
        <w:t>学生未接到批准免修或免考通知前，须照常参与日常的教学活动。</w:t>
      </w:r>
    </w:p>
    <w:p w:rsidR="00596E45" w:rsidRDefault="00596E45" w:rsidP="00596E45">
      <w:pPr>
        <w:spacing w:line="320" w:lineRule="exact"/>
        <w:ind w:firstLineChars="200" w:firstLine="420"/>
        <w:rPr>
          <w:rFonts w:ascii="黑体" w:eastAsia="黑体" w:hAnsi="宋体" w:hint="eastAsia"/>
        </w:rPr>
      </w:pPr>
    </w:p>
    <w:p w:rsidR="00596E45" w:rsidRPr="00674214" w:rsidRDefault="00596E45" w:rsidP="00596E45">
      <w:pPr>
        <w:spacing w:line="320" w:lineRule="exact"/>
        <w:ind w:firstLineChars="200" w:firstLine="420"/>
        <w:rPr>
          <w:rFonts w:ascii="黑体" w:eastAsia="黑体" w:hAnsi="宋体" w:hint="eastAsia"/>
        </w:rPr>
      </w:pPr>
      <w:r>
        <w:rPr>
          <w:rFonts w:ascii="黑体" w:eastAsia="黑体" w:hAnsi="宋体" w:hint="eastAsia"/>
        </w:rPr>
        <w:t>本办法自公布之日起实行，解释权归中国传媒大学</w:t>
      </w:r>
      <w:proofErr w:type="gramStart"/>
      <w:r>
        <w:rPr>
          <w:rFonts w:ascii="黑体" w:eastAsia="黑体" w:hAnsi="宋体" w:hint="eastAsia"/>
        </w:rPr>
        <w:t>远程与</w:t>
      </w:r>
      <w:proofErr w:type="gramEnd"/>
      <w:r>
        <w:rPr>
          <w:rFonts w:ascii="黑体" w:eastAsia="黑体" w:hAnsi="宋体" w:hint="eastAsia"/>
        </w:rPr>
        <w:t>继续教育学院。</w:t>
      </w:r>
    </w:p>
    <w:p w:rsidR="00634D5D" w:rsidRPr="00596E45" w:rsidRDefault="00634D5D"/>
    <w:sectPr w:rsidR="00634D5D" w:rsidRPr="00596E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45"/>
    <w:rsid w:val="001111E2"/>
    <w:rsid w:val="002C0834"/>
    <w:rsid w:val="002C52C8"/>
    <w:rsid w:val="002E0C4D"/>
    <w:rsid w:val="00370D0D"/>
    <w:rsid w:val="00390751"/>
    <w:rsid w:val="00596E45"/>
    <w:rsid w:val="005C66F3"/>
    <w:rsid w:val="00600E68"/>
    <w:rsid w:val="00634D5D"/>
    <w:rsid w:val="00765EA5"/>
    <w:rsid w:val="007929DC"/>
    <w:rsid w:val="007A3839"/>
    <w:rsid w:val="007A3D6E"/>
    <w:rsid w:val="008418FB"/>
    <w:rsid w:val="0085332D"/>
    <w:rsid w:val="009E1233"/>
    <w:rsid w:val="00AC41E9"/>
    <w:rsid w:val="00B955E0"/>
    <w:rsid w:val="00BD0550"/>
    <w:rsid w:val="00D31596"/>
    <w:rsid w:val="00FD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E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E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2015-08-27T06:14:00Z</dcterms:created>
  <dcterms:modified xsi:type="dcterms:W3CDTF">2015-08-27T06:16:00Z</dcterms:modified>
</cp:coreProperties>
</file>